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11" w:rsidRPr="00587767" w:rsidRDefault="00142411" w:rsidP="00187A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77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эмоциональной отзывчивости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учащихся средствами искусства</w:t>
      </w:r>
      <w:r w:rsidRPr="005877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музык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142411" w:rsidRPr="00511691" w:rsidRDefault="00142411" w:rsidP="00A72206">
      <w:pPr>
        <w:spacing w:after="0" w:line="240" w:lineRule="auto"/>
        <w:ind w:left="5103" w:right="-1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142411" w:rsidRPr="00F43680" w:rsidRDefault="00142411" w:rsidP="00044E2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3680">
        <w:rPr>
          <w:rFonts w:ascii="Times New Roman" w:hAnsi="Times New Roman" w:cs="Times New Roman"/>
          <w:b/>
          <w:bCs/>
          <w:sz w:val="28"/>
          <w:szCs w:val="28"/>
        </w:rPr>
        <w:t>Мамкина Т.А.,</w:t>
      </w:r>
    </w:p>
    <w:p w:rsidR="00511691" w:rsidRDefault="00142411" w:rsidP="00044E2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87A21">
        <w:rPr>
          <w:rFonts w:ascii="Times New Roman" w:hAnsi="Times New Roman" w:cs="Times New Roman"/>
          <w:i/>
          <w:iCs/>
          <w:sz w:val="28"/>
          <w:szCs w:val="28"/>
        </w:rPr>
        <w:t xml:space="preserve">учитель музыки </w:t>
      </w:r>
      <w:r w:rsidR="005116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87A21">
        <w:rPr>
          <w:rFonts w:ascii="Times New Roman" w:hAnsi="Times New Roman" w:cs="Times New Roman"/>
          <w:i/>
          <w:iCs/>
          <w:sz w:val="28"/>
          <w:szCs w:val="28"/>
        </w:rPr>
        <w:t>МОАУ «СОШ №13» г. Бузулук,</w:t>
      </w:r>
      <w:r w:rsidR="005116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42411" w:rsidRDefault="00142411" w:rsidP="00044E2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43680">
        <w:rPr>
          <w:rFonts w:ascii="Times New Roman" w:hAnsi="Times New Roman" w:cs="Times New Roman"/>
          <w:b/>
          <w:bCs/>
          <w:sz w:val="28"/>
          <w:szCs w:val="28"/>
        </w:rPr>
        <w:t>Лупандина Е.А.,</w:t>
      </w:r>
      <w:r w:rsidR="005116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7A21">
        <w:rPr>
          <w:rFonts w:ascii="Times New Roman" w:hAnsi="Times New Roman" w:cs="Times New Roman"/>
          <w:i/>
          <w:iCs/>
          <w:sz w:val="28"/>
          <w:szCs w:val="28"/>
        </w:rPr>
        <w:t xml:space="preserve">методист ОМХО </w:t>
      </w:r>
    </w:p>
    <w:p w:rsidR="00142411" w:rsidRPr="00187A21" w:rsidRDefault="00142411" w:rsidP="00044E2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ГБУДО «</w:t>
      </w:r>
      <w:r w:rsidRPr="00187A21">
        <w:rPr>
          <w:rFonts w:ascii="Times New Roman" w:hAnsi="Times New Roman" w:cs="Times New Roman"/>
          <w:i/>
          <w:iCs/>
          <w:sz w:val="28"/>
          <w:szCs w:val="28"/>
        </w:rPr>
        <w:t>ООДТДМ им. В.П. Поляничко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142411" w:rsidRPr="00111820" w:rsidRDefault="00142411" w:rsidP="00CC373F">
      <w:pPr>
        <w:shd w:val="clear" w:color="auto" w:fill="FFFFFF"/>
        <w:spacing w:after="0" w:line="240" w:lineRule="auto"/>
        <w:ind w:firstLine="709"/>
        <w:rPr>
          <w:rFonts w:ascii="Helvetica" w:hAnsi="Helvetica" w:cs="Helvetica"/>
          <w:color w:val="373737"/>
          <w:sz w:val="20"/>
          <w:szCs w:val="20"/>
          <w:lang w:eastAsia="ru-RU"/>
        </w:rPr>
      </w:pPr>
    </w:p>
    <w:p w:rsidR="00142411" w:rsidRDefault="00142411" w:rsidP="00AD5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94">
        <w:rPr>
          <w:rFonts w:ascii="Times New Roman" w:hAnsi="Times New Roman" w:cs="Times New Roman"/>
          <w:sz w:val="28"/>
          <w:szCs w:val="28"/>
        </w:rPr>
        <w:t>В настоящее время  учителю музыки  необходимо решать важную проблему направленности музыкальных занятий, прежде всего, на развитие восприимчивости к языку музыки, способности к эмоциональному отклику на произведение искусства. Особенно непроста работа с младшими школьниками,  неинтересно прове</w:t>
      </w:r>
      <w:r>
        <w:rPr>
          <w:rFonts w:ascii="Times New Roman" w:hAnsi="Times New Roman" w:cs="Times New Roman"/>
          <w:sz w:val="28"/>
          <w:szCs w:val="28"/>
        </w:rPr>
        <w:t xml:space="preserve">денное музыкальное занятие может </w:t>
      </w:r>
      <w:r w:rsidRPr="00552E94">
        <w:rPr>
          <w:rFonts w:ascii="Times New Roman" w:hAnsi="Times New Roman" w:cs="Times New Roman"/>
          <w:sz w:val="28"/>
          <w:szCs w:val="28"/>
        </w:rPr>
        <w:t xml:space="preserve"> навсегда «увести» от музыки. Поэтому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552E94">
        <w:rPr>
          <w:rFonts w:ascii="Times New Roman" w:hAnsi="Times New Roman" w:cs="Times New Roman"/>
          <w:sz w:val="28"/>
          <w:szCs w:val="28"/>
        </w:rPr>
        <w:t>необходимо увлечь, предлагать разнообразные художественные впечатления, развивать художественное мировосприятие, эмоциональную отзывчивость на пр</w:t>
      </w:r>
      <w:r>
        <w:rPr>
          <w:rFonts w:ascii="Times New Roman" w:hAnsi="Times New Roman" w:cs="Times New Roman"/>
          <w:sz w:val="28"/>
          <w:szCs w:val="28"/>
        </w:rPr>
        <w:t>екрасные явления</w:t>
      </w:r>
      <w:r w:rsidRPr="00552E94">
        <w:rPr>
          <w:rFonts w:ascii="Times New Roman" w:hAnsi="Times New Roman" w:cs="Times New Roman"/>
          <w:sz w:val="28"/>
          <w:szCs w:val="28"/>
        </w:rPr>
        <w:t xml:space="preserve"> в мире и в искусстве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411" w:rsidRPr="00907920" w:rsidRDefault="00142411" w:rsidP="0090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94">
        <w:rPr>
          <w:rFonts w:ascii="Times New Roman" w:hAnsi="Times New Roman" w:cs="Times New Roman"/>
          <w:sz w:val="28"/>
          <w:szCs w:val="28"/>
        </w:rPr>
        <w:t>Возрастные возможности детей, уровень их художественной культуры позволяют устанавливать связи музыки с литературой, живописью, театром. С помощью педагога искусство становится для ребенка целостным способом познания мира и самореализации.</w:t>
      </w:r>
      <w:r>
        <w:rPr>
          <w:rFonts w:ascii="Times New Roman" w:hAnsi="Times New Roman" w:cs="Times New Roman"/>
          <w:sz w:val="28"/>
          <w:szCs w:val="28"/>
        </w:rPr>
        <w:t xml:space="preserve"> Из всех видов искусства музыка обладает наибольшей силой воздействия на человека, непосредственно обращаясь к его душе, миру его переживаний, настроения на протяжении всего жизненного пути. Музыка способна как вдохновить и дать заряд энергии, так и привести человека в состояние глубокой депрессии или тихой грусти. </w:t>
      </w:r>
    </w:p>
    <w:p w:rsidR="00142411" w:rsidRDefault="00142411" w:rsidP="009079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Уже в раннем возрасте проявляется воздействие музыки на ребенка, которое в дальнейшем занимает весомое место в его культурной жизни.</w:t>
      </w:r>
      <w:r w:rsidRPr="00C33C6A"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r w:rsidRPr="007744D2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hAnsi="Times New Roman" w:cs="Times New Roman"/>
          <w:sz w:val="28"/>
          <w:szCs w:val="28"/>
          <w:lang w:eastAsia="ru-RU"/>
        </w:rPr>
        <w:t>любой вид искусства, музыка «разговаривает» своим «языком».</w:t>
      </w:r>
    </w:p>
    <w:p w:rsidR="00142411" w:rsidRPr="003E3630" w:rsidRDefault="00142411" w:rsidP="009079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630">
        <w:rPr>
          <w:rFonts w:ascii="Times New Roman" w:hAnsi="Times New Roman" w:cs="Times New Roman"/>
          <w:sz w:val="28"/>
          <w:szCs w:val="28"/>
          <w:lang w:eastAsia="ru-RU"/>
        </w:rPr>
        <w:t>Мажорная музыка – задорная, веселая, танцевальная приподнимет настроение и придаст сил, минорная – передает более спокойные, грустные или печальные тона, помогает снять усталость, напряжение, взволнованность.</w:t>
      </w:r>
    </w:p>
    <w:p w:rsidR="00142411" w:rsidRPr="004A1C38" w:rsidRDefault="00142411" w:rsidP="009079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6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C38">
        <w:rPr>
          <w:rFonts w:ascii="Times New Roman" w:hAnsi="Times New Roman" w:cs="Times New Roman"/>
          <w:sz w:val="28"/>
          <w:szCs w:val="28"/>
          <w:lang w:eastAsia="ru-RU"/>
        </w:rPr>
        <w:t>Д.Б.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1C38">
        <w:rPr>
          <w:rFonts w:ascii="Times New Roman" w:hAnsi="Times New Roman" w:cs="Times New Roman"/>
          <w:sz w:val="28"/>
          <w:szCs w:val="28"/>
          <w:lang w:eastAsia="ru-RU"/>
        </w:rPr>
        <w:t>Кабалевский утверждал, что музыка и связанная с нею деятельность могут вызвать в ребенке особую потребность, желание общаться с нею, а по мере возможности и «рассуждать» в ней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B1A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05B1A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4A1C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2411" w:rsidRPr="004A1C38" w:rsidRDefault="00142411" w:rsidP="006D330F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C38">
        <w:rPr>
          <w:rFonts w:ascii="Times New Roman" w:hAnsi="Times New Roman" w:cs="Times New Roman"/>
          <w:sz w:val="28"/>
          <w:szCs w:val="28"/>
          <w:lang w:eastAsia="ru-RU"/>
        </w:rPr>
        <w:t>Что необходимо сделать для того, чтобы повысить эмоциональную отзывчивость ребенка, научит его любить и понимать музыку?</w:t>
      </w:r>
    </w:p>
    <w:p w:rsidR="00142411" w:rsidRPr="004A1C38" w:rsidRDefault="00142411" w:rsidP="006D330F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C38">
        <w:rPr>
          <w:rFonts w:ascii="Times New Roman" w:hAnsi="Times New Roman" w:cs="Times New Roman"/>
          <w:sz w:val="28"/>
          <w:szCs w:val="28"/>
          <w:lang w:eastAsia="ru-RU"/>
        </w:rPr>
        <w:t>Проблеме развития эмоциональной от</w:t>
      </w:r>
      <w:r>
        <w:rPr>
          <w:rFonts w:ascii="Times New Roman" w:hAnsi="Times New Roman" w:cs="Times New Roman"/>
          <w:sz w:val="28"/>
          <w:szCs w:val="28"/>
          <w:lang w:eastAsia="ru-RU"/>
        </w:rPr>
        <w:t>зывчивости на музыку у учащихся</w:t>
      </w:r>
      <w:r w:rsidRPr="004A1C38">
        <w:rPr>
          <w:rFonts w:ascii="Times New Roman" w:hAnsi="Times New Roman" w:cs="Times New Roman"/>
          <w:sz w:val="28"/>
          <w:szCs w:val="28"/>
          <w:lang w:eastAsia="ru-RU"/>
        </w:rPr>
        <w:t xml:space="preserve"> младшего школьного возраста в музыкально-педагогической литературе уделяется большое внимание.  </w:t>
      </w:r>
    </w:p>
    <w:p w:rsidR="00142411" w:rsidRPr="004A1C38" w:rsidRDefault="00142411" w:rsidP="00C16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38">
        <w:rPr>
          <w:rFonts w:ascii="Times New Roman" w:hAnsi="Times New Roman" w:cs="Times New Roman"/>
          <w:sz w:val="28"/>
          <w:szCs w:val="28"/>
        </w:rPr>
        <w:t>Психолого-педагогические исследования показали: детям школьного возраста – при целенаправленном обучении – доступно понимание изобразительного искусства, его содержательной стороны и средств в</w:t>
      </w:r>
      <w:r>
        <w:rPr>
          <w:rFonts w:ascii="Times New Roman" w:hAnsi="Times New Roman" w:cs="Times New Roman"/>
          <w:sz w:val="28"/>
          <w:szCs w:val="28"/>
        </w:rPr>
        <w:t>ыразительности (Л.С. Выготский</w:t>
      </w:r>
      <w:r w:rsidRPr="00C05B1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5B1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Б.М. Теплов</w:t>
      </w:r>
      <w:r w:rsidRPr="00C05B1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05B1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Н.В. Ветлугина</w:t>
      </w:r>
      <w:r w:rsidRPr="00C05B1A">
        <w:rPr>
          <w:rFonts w:ascii="Times New Roman" w:hAnsi="Times New Roman" w:cs="Times New Roman"/>
          <w:sz w:val="28"/>
          <w:szCs w:val="28"/>
        </w:rPr>
        <w:t>[</w:t>
      </w:r>
      <w:r w:rsidRPr="004A1C38">
        <w:rPr>
          <w:rFonts w:ascii="Times New Roman" w:hAnsi="Times New Roman" w:cs="Times New Roman"/>
          <w:sz w:val="28"/>
          <w:szCs w:val="28"/>
        </w:rPr>
        <w:t>1</w:t>
      </w:r>
      <w:r w:rsidRPr="00C05B1A">
        <w:rPr>
          <w:rFonts w:ascii="Times New Roman" w:hAnsi="Times New Roman" w:cs="Times New Roman"/>
          <w:sz w:val="28"/>
          <w:szCs w:val="28"/>
        </w:rPr>
        <w:t>]</w:t>
      </w:r>
      <w:r w:rsidRPr="004A1C38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142411" w:rsidRDefault="00142411" w:rsidP="00C16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Яркие зрительные образы живописных произведений эмоционально воспринимаются детьми, будят их воображение, фантазию, развивают наблюдательность и интерес ко всему окружающему. Рассматривая картины, отвечая на вопросы педагога, составляя рассказы по картинам, выражая</w:t>
      </w:r>
      <w:r w:rsidRPr="00C05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 отношение к  изображенному на них, дети учатся не только понимать, чувствовать «дух» искусства, но и говорить связно, излагать свои мысли в логической последовательности, обогащать свою речь выразительными средствами: сравнения, эпитеты, метафоры и т. д.</w:t>
      </w:r>
    </w:p>
    <w:p w:rsidR="00142411" w:rsidRDefault="00142411" w:rsidP="00C16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нами методика, разработанная на основе исследований Ф.А. Сохина и О.С. Ушаковой</w:t>
      </w:r>
      <w:r w:rsidRPr="00E937C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37C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содействует развитию умения воспринимать произведения изобразительного искусства, формированию представлений о выразительных средствах живописи и художественном образе.</w:t>
      </w:r>
    </w:p>
    <w:p w:rsidR="00142411" w:rsidRDefault="00142411" w:rsidP="00C16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строится в строго определенной последовательности: сначала детей учат рассматривать произведения живописи, понимать их содержание, выделять главное, видеть выразительные средства создания образа, строить предложения описательного характера, использовать в речи сравнения, эпитеты, рассуждать, высказывать оценочные суждения; на втором этапе дети учатся составлять связные рассказы по картинам, при этом педагог использует такие методические приемы, как вопросы, упражнения на подбор образных средств языка, задание придумать свое название картине и объяснить его, пофантазировать и представить, какие события могут последовать за изображенными художником.</w:t>
      </w:r>
    </w:p>
    <w:p w:rsidR="00142411" w:rsidRPr="00C16533" w:rsidRDefault="00142411" w:rsidP="00C16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необходимо использовать музыкальные фрагменты и литературные произведения (или отрывки из них), по содержанию и настроению соответствующие живописному произведению.</w:t>
      </w:r>
    </w:p>
    <w:p w:rsidR="00142411" w:rsidRDefault="00142411" w:rsidP="00C165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630">
        <w:rPr>
          <w:rFonts w:ascii="Times New Roman" w:hAnsi="Times New Roman" w:cs="Times New Roman"/>
          <w:sz w:val="28"/>
          <w:szCs w:val="28"/>
          <w:lang w:eastAsia="ru-RU"/>
        </w:rPr>
        <w:t>Исследователи выделяют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пути развития эмоциональной отзывчивости в ходе формирования ее в различных видах музыкальной деятельности учащихся:</w:t>
      </w:r>
    </w:p>
    <w:p w:rsidR="00142411" w:rsidRDefault="00142411" w:rsidP="00C165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E3630">
        <w:rPr>
          <w:rFonts w:ascii="Times New Roman" w:hAnsi="Times New Roman" w:cs="Times New Roman"/>
          <w:sz w:val="28"/>
          <w:szCs w:val="28"/>
          <w:lang w:eastAsia="ru-RU"/>
        </w:rPr>
        <w:t>- в процессе активного слушания, восприятия и доступного детям исполнения музыки, к которой относятся также разные формы движения под музыку.</w:t>
      </w:r>
      <w:r w:rsidRPr="00C33C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42411" w:rsidRDefault="00142411" w:rsidP="00C165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E3630">
        <w:rPr>
          <w:rFonts w:ascii="Times New Roman" w:hAnsi="Times New Roman" w:cs="Times New Roman"/>
          <w:sz w:val="28"/>
          <w:szCs w:val="28"/>
          <w:lang w:eastAsia="ru-RU"/>
        </w:rPr>
        <w:t xml:space="preserve">Слушая музыку, можно услышать не только то, что в ней самой содержится, но и то, что в ней заложено как композитором, так и  исполнителем, а 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>то, что создае</w:t>
      </w:r>
      <w:r w:rsidRPr="003E3630">
        <w:rPr>
          <w:rFonts w:ascii="Times New Roman" w:hAnsi="Times New Roman" w:cs="Times New Roman"/>
          <w:sz w:val="28"/>
          <w:szCs w:val="28"/>
          <w:lang w:eastAsia="ru-RU"/>
        </w:rPr>
        <w:t>т наше собственное творческое воображение.</w:t>
      </w:r>
      <w:r w:rsidRPr="00C33C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42411" w:rsidRDefault="00142411" w:rsidP="00C165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46561">
        <w:rPr>
          <w:rFonts w:ascii="Times New Roman" w:hAnsi="Times New Roman" w:cs="Times New Roman"/>
          <w:sz w:val="28"/>
          <w:szCs w:val="28"/>
          <w:lang w:eastAsia="ru-RU"/>
        </w:rPr>
        <w:t>Прослушиваемое произведение способно породить в нас сложный симбиоз объективных и субъективных восприятий музыки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соединяющий </w:t>
      </w:r>
      <w:r w:rsidRPr="00946561">
        <w:rPr>
          <w:rFonts w:ascii="Times New Roman" w:hAnsi="Times New Roman" w:cs="Times New Roman"/>
          <w:sz w:val="28"/>
          <w:szCs w:val="28"/>
          <w:lang w:eastAsia="ru-RU"/>
        </w:rPr>
        <w:t>творчество композитора, исполнителя и слушателя</w:t>
      </w:r>
      <w:r w:rsidRPr="00C33C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142411" w:rsidRDefault="00142411" w:rsidP="00C165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46561">
        <w:rPr>
          <w:rFonts w:ascii="Times New Roman" w:hAnsi="Times New Roman" w:cs="Times New Roman"/>
          <w:sz w:val="28"/>
          <w:szCs w:val="28"/>
          <w:lang w:eastAsia="ru-RU"/>
        </w:rPr>
        <w:t>Тем не менее, это вовсе не означает, что каждый слышит в музыке только желаемое,</w:t>
      </w:r>
      <w:r w:rsidRPr="00C33C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6561">
        <w:rPr>
          <w:rFonts w:ascii="Times New Roman" w:hAnsi="Times New Roman" w:cs="Times New Roman"/>
          <w:sz w:val="28"/>
          <w:szCs w:val="28"/>
          <w:lang w:eastAsia="ru-RU"/>
        </w:rPr>
        <w:t>все субъективное личное всегда в</w:t>
      </w:r>
      <w:r>
        <w:rPr>
          <w:rFonts w:ascii="Times New Roman" w:hAnsi="Times New Roman" w:cs="Times New Roman"/>
          <w:sz w:val="28"/>
          <w:szCs w:val="28"/>
          <w:lang w:eastAsia="ru-RU"/>
        </w:rPr>
        <w:t>писывается в рамки, предопределе</w:t>
      </w:r>
      <w:r w:rsidRPr="00946561">
        <w:rPr>
          <w:rFonts w:ascii="Times New Roman" w:hAnsi="Times New Roman" w:cs="Times New Roman"/>
          <w:sz w:val="28"/>
          <w:szCs w:val="28"/>
          <w:lang w:eastAsia="ru-RU"/>
        </w:rPr>
        <w:t>нные композитором</w:t>
      </w:r>
      <w:r w:rsidRPr="00C33C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42411" w:rsidRDefault="00142411" w:rsidP="00C165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C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6561">
        <w:rPr>
          <w:rFonts w:ascii="Times New Roman" w:hAnsi="Times New Roman" w:cs="Times New Roman"/>
          <w:sz w:val="28"/>
          <w:szCs w:val="28"/>
          <w:lang w:eastAsia="ru-RU"/>
        </w:rPr>
        <w:t>Огромная сила музыки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46561">
        <w:rPr>
          <w:rFonts w:ascii="Times New Roman" w:hAnsi="Times New Roman" w:cs="Times New Roman"/>
          <w:sz w:val="28"/>
          <w:szCs w:val="28"/>
          <w:lang w:eastAsia="ru-RU"/>
        </w:rPr>
        <w:t xml:space="preserve">заключается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465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ее </w:t>
      </w:r>
      <w:r w:rsidRPr="00946561">
        <w:rPr>
          <w:rFonts w:ascii="Times New Roman" w:hAnsi="Times New Roman" w:cs="Times New Roman"/>
          <w:sz w:val="28"/>
          <w:szCs w:val="28"/>
          <w:lang w:eastAsia="ru-RU"/>
        </w:rPr>
        <w:t>способн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ости</w:t>
      </w:r>
      <w:r w:rsidRPr="00946561">
        <w:rPr>
          <w:rFonts w:ascii="Times New Roman" w:hAnsi="Times New Roman" w:cs="Times New Roman"/>
          <w:sz w:val="28"/>
          <w:szCs w:val="28"/>
          <w:lang w:eastAsia="ru-RU"/>
        </w:rPr>
        <w:t xml:space="preserve"> увлечь, охватить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общим </w:t>
      </w:r>
      <w:r w:rsidRPr="00946561">
        <w:rPr>
          <w:rFonts w:ascii="Times New Roman" w:hAnsi="Times New Roman" w:cs="Times New Roman"/>
          <w:sz w:val="28"/>
          <w:szCs w:val="28"/>
          <w:lang w:eastAsia="ru-RU"/>
        </w:rPr>
        <w:t xml:space="preserve"> чувством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огромное</w:t>
      </w:r>
      <w:r w:rsidRPr="00946561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количество людей, оставляя при этом каждо</w:t>
      </w:r>
      <w:r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Pr="00946561">
        <w:rPr>
          <w:rFonts w:ascii="Times New Roman" w:hAnsi="Times New Roman" w:cs="Times New Roman"/>
          <w:sz w:val="28"/>
          <w:szCs w:val="28"/>
          <w:lang w:eastAsia="ru-RU"/>
        </w:rPr>
        <w:t xml:space="preserve"> свободу своего личного, субъективного восприятия. </w:t>
      </w:r>
    </w:p>
    <w:p w:rsidR="00142411" w:rsidRDefault="00142411" w:rsidP="00C165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5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Множество людей может исполнять одну и ту </w:t>
      </w:r>
      <w:r>
        <w:rPr>
          <w:rFonts w:ascii="Times New Roman" w:hAnsi="Times New Roman" w:cs="Times New Roman"/>
          <w:sz w:val="28"/>
          <w:szCs w:val="28"/>
          <w:lang w:eastAsia="ru-RU"/>
        </w:rPr>
        <w:t>же песню, переживая и выражая ее</w:t>
      </w:r>
      <w:r w:rsidRPr="00946561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основные, общие для всех чувства и мысли, и в это же время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46561">
        <w:rPr>
          <w:rFonts w:ascii="Times New Roman" w:hAnsi="Times New Roman" w:cs="Times New Roman"/>
          <w:sz w:val="28"/>
          <w:szCs w:val="28"/>
          <w:lang w:eastAsia="ru-RU"/>
        </w:rPr>
        <w:t>проживая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46561">
        <w:rPr>
          <w:rFonts w:ascii="Times New Roman" w:hAnsi="Times New Roman" w:cs="Times New Roman"/>
          <w:sz w:val="28"/>
          <w:szCs w:val="28"/>
          <w:lang w:eastAsia="ru-RU"/>
        </w:rPr>
        <w:t xml:space="preserve">  в ней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свою жизнь</w:t>
      </w:r>
      <w:r w:rsidRPr="009465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2411" w:rsidRPr="00847AD6" w:rsidRDefault="00142411" w:rsidP="00C165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AD6">
        <w:rPr>
          <w:rFonts w:ascii="Times New Roman" w:hAnsi="Times New Roman" w:cs="Times New Roman"/>
          <w:sz w:val="28"/>
          <w:szCs w:val="28"/>
          <w:lang w:eastAsia="ru-RU"/>
        </w:rPr>
        <w:t xml:space="preserve">Здесь с музыкой не сравниться ни одно другое искусство. Эмоциональная отзывчивость проявляется и может быть выявлена в различных видах музыкальной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847AD6">
        <w:rPr>
          <w:rFonts w:ascii="Times New Roman" w:hAnsi="Times New Roman" w:cs="Times New Roman"/>
          <w:sz w:val="28"/>
          <w:szCs w:val="28"/>
          <w:lang w:eastAsia="ru-RU"/>
        </w:rPr>
        <w:t xml:space="preserve"> – в восприятии, исполнении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47AD6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собственно музыкально-творческой деятельности.</w:t>
      </w:r>
    </w:p>
    <w:p w:rsidR="00142411" w:rsidRDefault="00142411" w:rsidP="00C165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11820">
        <w:rPr>
          <w:rFonts w:ascii="Times New Roman" w:hAnsi="Times New Roman" w:cs="Times New Roman"/>
          <w:sz w:val="28"/>
          <w:szCs w:val="28"/>
          <w:lang w:eastAsia="ru-RU"/>
        </w:rPr>
        <w:t xml:space="preserve">роявления эмоциональной отзывчивости можно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оценивать:</w:t>
      </w:r>
    </w:p>
    <w:p w:rsidR="00142411" w:rsidRDefault="00142411" w:rsidP="00C165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11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11820">
        <w:rPr>
          <w:rFonts w:ascii="Times New Roman" w:hAnsi="Times New Roman" w:cs="Times New Roman"/>
          <w:sz w:val="28"/>
          <w:szCs w:val="28"/>
          <w:lang w:eastAsia="ru-RU"/>
        </w:rPr>
        <w:t>по эмоциональным реакциям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музыкальных занятий;</w:t>
      </w:r>
    </w:p>
    <w:p w:rsidR="00142411" w:rsidRDefault="00142411" w:rsidP="00C165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11820">
        <w:rPr>
          <w:rFonts w:ascii="Times New Roman" w:hAnsi="Times New Roman" w:cs="Times New Roman"/>
          <w:sz w:val="28"/>
          <w:szCs w:val="28"/>
          <w:lang w:eastAsia="ru-RU"/>
        </w:rPr>
        <w:t xml:space="preserve">по вербальному и невербальному выражению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отношения к прослушанной музыке;</w:t>
      </w:r>
    </w:p>
    <w:p w:rsidR="00142411" w:rsidRPr="00111820" w:rsidRDefault="00142411" w:rsidP="00C165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11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1820">
        <w:rPr>
          <w:rFonts w:ascii="Times New Roman" w:hAnsi="Times New Roman" w:cs="Times New Roman"/>
          <w:sz w:val="28"/>
          <w:szCs w:val="28"/>
          <w:lang w:eastAsia="ru-RU"/>
        </w:rPr>
        <w:t>продуктам творческой деятельности учащихся.</w:t>
      </w:r>
    </w:p>
    <w:p w:rsidR="00142411" w:rsidRPr="00111820" w:rsidRDefault="00142411" w:rsidP="00AD5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Можно в</w:t>
      </w:r>
      <w:r w:rsidRPr="00111820">
        <w:rPr>
          <w:rFonts w:ascii="Times New Roman" w:hAnsi="Times New Roman" w:cs="Times New Roman"/>
          <w:sz w:val="28"/>
          <w:szCs w:val="28"/>
          <w:lang w:eastAsia="ru-RU"/>
        </w:rPr>
        <w:t>ыдел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Pr="00111820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условия  формирования эмоциональной отзывчивости у младших школьников:</w:t>
      </w:r>
    </w:p>
    <w:p w:rsidR="00142411" w:rsidRPr="00111820" w:rsidRDefault="00142411" w:rsidP="006D330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C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11820">
        <w:rPr>
          <w:rFonts w:ascii="Times New Roman" w:hAnsi="Times New Roman" w:cs="Times New Roman"/>
          <w:sz w:val="28"/>
          <w:szCs w:val="28"/>
          <w:lang w:eastAsia="ru-RU"/>
        </w:rPr>
        <w:t>создание доброжелательной, благоприятной и эмоционально комфортной атмосферы на занятиях для появления эмоциональной отзывчивости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</w:t>
      </w:r>
      <w:r w:rsidRPr="00111820">
        <w:rPr>
          <w:rFonts w:ascii="Times New Roman" w:hAnsi="Times New Roman" w:cs="Times New Roman"/>
          <w:sz w:val="28"/>
          <w:szCs w:val="28"/>
          <w:lang w:eastAsia="ru-RU"/>
        </w:rPr>
        <w:t xml:space="preserve"> на музыку;</w:t>
      </w:r>
    </w:p>
    <w:p w:rsidR="00142411" w:rsidRPr="00111820" w:rsidRDefault="00142411" w:rsidP="006D330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820">
        <w:rPr>
          <w:rFonts w:ascii="Times New Roman" w:hAnsi="Times New Roman" w:cs="Times New Roman"/>
          <w:sz w:val="28"/>
          <w:szCs w:val="28"/>
          <w:lang w:eastAsia="ru-RU"/>
        </w:rPr>
        <w:t>использование мето</w:t>
      </w:r>
      <w:r>
        <w:rPr>
          <w:rFonts w:ascii="Times New Roman" w:hAnsi="Times New Roman" w:cs="Times New Roman"/>
          <w:sz w:val="28"/>
          <w:szCs w:val="28"/>
          <w:lang w:eastAsia="ru-RU"/>
        </w:rPr>
        <w:t>дов и прие</w:t>
      </w:r>
      <w:r w:rsidRPr="00111820">
        <w:rPr>
          <w:rFonts w:ascii="Times New Roman" w:hAnsi="Times New Roman" w:cs="Times New Roman"/>
          <w:sz w:val="28"/>
          <w:szCs w:val="28"/>
          <w:lang w:eastAsia="ru-RU"/>
        </w:rPr>
        <w:t>мов, способствующих формированию эмоциональной отзывчивости, к числу которых относят методы эмоционального воздействия и взаимодействия, побуждения к сопереживанию, педагогической драматургии;</w:t>
      </w:r>
    </w:p>
    <w:p w:rsidR="00142411" w:rsidRPr="00C33C6A" w:rsidRDefault="00142411" w:rsidP="006D330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3C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11820">
        <w:rPr>
          <w:rFonts w:ascii="Times New Roman" w:hAnsi="Times New Roman" w:cs="Times New Roman"/>
          <w:sz w:val="28"/>
          <w:szCs w:val="28"/>
          <w:lang w:eastAsia="ru-RU"/>
        </w:rPr>
        <w:t>создание музыкально-игровых ситуаций, включающих творческие задания для проявления эмоциональной отзывчивости</w:t>
      </w:r>
      <w:r w:rsidRPr="00C33C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42411" w:rsidRPr="00C33C6A" w:rsidRDefault="00142411" w:rsidP="006D330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411" w:rsidRPr="007744D2" w:rsidRDefault="00142411" w:rsidP="00FA6D9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44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142411" w:rsidRPr="00CA23EF" w:rsidRDefault="00142411" w:rsidP="006D330F">
      <w:pPr>
        <w:pStyle w:val="a8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CA23EF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Ветлугина,</w:t>
      </w:r>
      <w:r w:rsidRPr="00CA23EF">
        <w:rPr>
          <w:rStyle w:val="apple-converted-space"/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 </w:t>
      </w:r>
      <w:r w:rsidRPr="00CA23EF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В. Н. Развитие</w:t>
      </w:r>
      <w:r w:rsidRPr="00CA23EF">
        <w:rPr>
          <w:rStyle w:val="apple-converted-space"/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 </w:t>
      </w:r>
      <w:r w:rsidRPr="00CA23EF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музыкальных</w:t>
      </w:r>
      <w:r w:rsidRPr="00CA23EF">
        <w:rPr>
          <w:rStyle w:val="apple-converted-space"/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 </w:t>
      </w:r>
      <w:r w:rsidRPr="00CA23EF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способностей дошкольников в процессе</w:t>
      </w:r>
      <w:r w:rsidRPr="00CA23EF">
        <w:rPr>
          <w:rStyle w:val="apple-converted-space"/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 </w:t>
      </w:r>
      <w:r w:rsidRPr="00CA23EF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музыкальных</w:t>
      </w:r>
      <w:r w:rsidRPr="00CA23EF">
        <w:rPr>
          <w:rStyle w:val="apple-converted-space"/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 </w:t>
      </w:r>
      <w:r w:rsidRPr="00CA23EF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игр / В. Н. Ветлугина.</w:t>
      </w:r>
      <w:r w:rsidRPr="00CA23EF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– М.: И</w:t>
      </w:r>
      <w:r w:rsidRPr="00CA23EF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зд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-</w:t>
      </w:r>
      <w:r w:rsidRPr="00CA23EF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 xml:space="preserve">во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АПН</w:t>
      </w:r>
      <w:r w:rsidRPr="00CA23EF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, 2000.</w:t>
      </w:r>
    </w:p>
    <w:p w:rsidR="00142411" w:rsidRPr="004E41B0" w:rsidRDefault="00142411" w:rsidP="006D330F">
      <w:pPr>
        <w:pStyle w:val="a8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41B0">
        <w:rPr>
          <w:rFonts w:ascii="Times New Roman" w:hAnsi="Times New Roman" w:cs="Times New Roman"/>
          <w:sz w:val="28"/>
          <w:szCs w:val="28"/>
          <w:shd w:val="clear" w:color="auto" w:fill="FFFFFF"/>
        </w:rPr>
        <w:t>Выготский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E4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</w:t>
      </w:r>
      <w:r w:rsidRPr="004E41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E41B0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Pr="004E41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E4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Психология искусства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Л. С. Выготский</w:t>
      </w:r>
      <w:r w:rsidRPr="004E41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E41B0">
        <w:rPr>
          <w:rFonts w:ascii="Times New Roman" w:hAnsi="Times New Roman" w:cs="Times New Roman"/>
          <w:sz w:val="28"/>
          <w:szCs w:val="28"/>
          <w:lang w:eastAsia="ru-RU"/>
        </w:rPr>
        <w:t xml:space="preserve"> – М.: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41B0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Искусство, 1986.</w:t>
      </w:r>
      <w:r w:rsidRPr="004E41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42411" w:rsidRDefault="00142411" w:rsidP="006D330F">
      <w:pPr>
        <w:pStyle w:val="a8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Гогоберидзе, А. Г. Музыкальное воспитание детей раннего и дошкольного  возраста : современные педагогические технологии / А. Г. Гогоберидзе, В. А. Деркунская. – Ростов н/Д.: Феникс, 2008.</w:t>
      </w:r>
    </w:p>
    <w:p w:rsidR="00142411" w:rsidRDefault="00142411" w:rsidP="006D330F">
      <w:pPr>
        <w:pStyle w:val="a8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Дзержинская, И. Л. Музыкальное воспитание младших дошкольников / И. Л. Дзержинская. – М.: Просвещение, 2006.</w:t>
      </w:r>
    </w:p>
    <w:p w:rsidR="00142411" w:rsidRDefault="00142411" w:rsidP="006D330F">
      <w:pPr>
        <w:pStyle w:val="a8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Зацепина, М. Б. Музыкальное воспитание в детском саду : программы и методические рекомендации / М. Б. Зацепина. – М.: Мозаика-Синтез, 2008.</w:t>
      </w:r>
    </w:p>
    <w:p w:rsidR="00142411" w:rsidRPr="00187A21" w:rsidRDefault="00142411" w:rsidP="00187A21">
      <w:pPr>
        <w:pStyle w:val="a8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0D7A9C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Кабалевский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,</w:t>
      </w:r>
      <w:r w:rsidRPr="000D7A9C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Д. Б. О музыке и музыкальном воспитании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/ Д. Б. Кабалевский</w:t>
      </w:r>
      <w:r w:rsidRPr="000D7A9C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.</w:t>
      </w:r>
      <w:r w:rsidRPr="000D7A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330F">
        <w:rPr>
          <w:rFonts w:ascii="Times New Roman" w:hAnsi="Times New Roman" w:cs="Times New Roman"/>
          <w:sz w:val="28"/>
          <w:szCs w:val="28"/>
          <w:lang w:eastAsia="ru-RU"/>
        </w:rPr>
        <w:t>– М.: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Книга, 2004. – 192 с.</w:t>
      </w:r>
    </w:p>
    <w:p w:rsidR="00142411" w:rsidRPr="004E41B0" w:rsidRDefault="00142411" w:rsidP="00187A21">
      <w:pPr>
        <w:pStyle w:val="a8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36E65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Психолого-педагогические вопросы развития речи в детском</w:t>
      </w:r>
      <w:r w:rsidRPr="00536E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6E65">
        <w:rPr>
          <w:rFonts w:ascii="Times New Roman" w:hAnsi="Times New Roman" w:cs="Times New Roman"/>
          <w:sz w:val="28"/>
          <w:szCs w:val="28"/>
          <w:shd w:val="clear" w:color="auto" w:fill="FFFFFF"/>
        </w:rPr>
        <w:t>саду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сб. науч. тр. / п</w:t>
      </w:r>
      <w:r w:rsidRPr="00536E65">
        <w:rPr>
          <w:rFonts w:ascii="Times New Roman" w:hAnsi="Times New Roman" w:cs="Times New Roman"/>
          <w:sz w:val="28"/>
          <w:szCs w:val="28"/>
          <w:shd w:val="clear" w:color="auto" w:fill="FFFFFF"/>
        </w:rPr>
        <w:t>од ред.</w:t>
      </w:r>
      <w:r w:rsidRPr="00536E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6E65">
        <w:rPr>
          <w:rFonts w:ascii="Times New Roman" w:hAnsi="Times New Roman" w:cs="Times New Roman"/>
          <w:sz w:val="28"/>
          <w:szCs w:val="28"/>
          <w:shd w:val="clear" w:color="auto" w:fill="FFFFFF"/>
        </w:rPr>
        <w:t>Ф.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6E65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Pr="00536E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6E65">
        <w:rPr>
          <w:rFonts w:ascii="Times New Roman" w:hAnsi="Times New Roman" w:cs="Times New Roman"/>
          <w:sz w:val="28"/>
          <w:szCs w:val="28"/>
          <w:shd w:val="clear" w:color="auto" w:fill="FFFFFF"/>
        </w:rPr>
        <w:t>Сохина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36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6E65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Pr="00536E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Ушаковой. –</w:t>
      </w:r>
      <w:r w:rsidRPr="00536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М., 1983.</w:t>
      </w:r>
    </w:p>
    <w:p w:rsidR="00142411" w:rsidRPr="000D7A9C" w:rsidRDefault="00142411" w:rsidP="00AD5641">
      <w:pPr>
        <w:pStyle w:val="a8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6D330F">
        <w:rPr>
          <w:rFonts w:ascii="Times New Roman" w:hAnsi="Times New Roman" w:cs="Times New Roman"/>
          <w:sz w:val="28"/>
          <w:szCs w:val="28"/>
          <w:lang w:eastAsia="ru-RU"/>
        </w:rPr>
        <w:t>Радынова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D330F">
        <w:rPr>
          <w:rFonts w:ascii="Times New Roman" w:hAnsi="Times New Roman" w:cs="Times New Roman"/>
          <w:sz w:val="28"/>
          <w:szCs w:val="28"/>
          <w:lang w:eastAsia="ru-RU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330F">
        <w:rPr>
          <w:rFonts w:ascii="Times New Roman" w:hAnsi="Times New Roman" w:cs="Times New Roman"/>
          <w:sz w:val="28"/>
          <w:szCs w:val="28"/>
          <w:lang w:eastAsia="ru-RU"/>
        </w:rPr>
        <w:t>П. Музыкальное воспитание дошкольников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 О. П. Радынова</w:t>
      </w:r>
      <w:r w:rsidRPr="006D330F">
        <w:rPr>
          <w:rFonts w:ascii="Times New Roman" w:hAnsi="Times New Roman" w:cs="Times New Roman"/>
          <w:sz w:val="28"/>
          <w:szCs w:val="28"/>
          <w:lang w:eastAsia="ru-RU"/>
        </w:rPr>
        <w:t>. – М.: Просвещение, 2006.</w:t>
      </w:r>
    </w:p>
    <w:p w:rsidR="00142411" w:rsidRPr="00511691" w:rsidRDefault="00142411" w:rsidP="00187A21">
      <w:pPr>
        <w:pStyle w:val="a8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Теплов, Б. М. Психология музыкальных способностей / Б. М. Теплов.</w:t>
      </w:r>
      <w:r w:rsidRPr="004E41B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E4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Изд-</w:t>
      </w:r>
      <w:r w:rsidRPr="004E41B0">
        <w:rPr>
          <w:rFonts w:ascii="Times New Roman" w:hAnsi="Times New Roman" w:cs="Times New Roman"/>
          <w:sz w:val="28"/>
          <w:szCs w:val="28"/>
          <w:shd w:val="clear" w:color="auto" w:fill="FFFFFF"/>
        </w:rPr>
        <w:t>во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ПН </w:t>
      </w:r>
      <w:r w:rsidRPr="004E41B0">
        <w:rPr>
          <w:rFonts w:ascii="Times New Roman" w:hAnsi="Times New Roman" w:cs="Times New Roman"/>
          <w:sz w:val="28"/>
          <w:szCs w:val="28"/>
          <w:shd w:val="clear" w:color="auto" w:fill="FFFFFF"/>
        </w:rPr>
        <w:t>РСФСР,  1947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E41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142411" w:rsidRPr="00511691" w:rsidSect="008B554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ECC" w:rsidRDefault="00C47ECC" w:rsidP="001309AD">
      <w:pPr>
        <w:spacing w:after="0" w:line="240" w:lineRule="auto"/>
      </w:pPr>
      <w:r>
        <w:separator/>
      </w:r>
    </w:p>
  </w:endnote>
  <w:endnote w:type="continuationSeparator" w:id="1">
    <w:p w:rsidR="00C47ECC" w:rsidRDefault="00C47ECC" w:rsidP="0013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11" w:rsidRDefault="001424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ECC" w:rsidRDefault="00C47ECC" w:rsidP="001309AD">
      <w:pPr>
        <w:spacing w:after="0" w:line="240" w:lineRule="auto"/>
      </w:pPr>
      <w:r>
        <w:separator/>
      </w:r>
    </w:p>
  </w:footnote>
  <w:footnote w:type="continuationSeparator" w:id="1">
    <w:p w:rsidR="00C47ECC" w:rsidRDefault="00C47ECC" w:rsidP="0013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11" w:rsidRDefault="001424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CCB"/>
    <w:multiLevelType w:val="multilevel"/>
    <w:tmpl w:val="9DF4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7571273"/>
    <w:multiLevelType w:val="multilevel"/>
    <w:tmpl w:val="08EA71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21E03B5"/>
    <w:multiLevelType w:val="hybridMultilevel"/>
    <w:tmpl w:val="507E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35A7D"/>
    <w:multiLevelType w:val="multilevel"/>
    <w:tmpl w:val="6DA6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CFB6D24"/>
    <w:multiLevelType w:val="hybridMultilevel"/>
    <w:tmpl w:val="E684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364"/>
    <w:rsid w:val="00015D6C"/>
    <w:rsid w:val="00024A18"/>
    <w:rsid w:val="00033968"/>
    <w:rsid w:val="00034622"/>
    <w:rsid w:val="00044E20"/>
    <w:rsid w:val="00083F73"/>
    <w:rsid w:val="000A48E2"/>
    <w:rsid w:val="000B5E4D"/>
    <w:rsid w:val="000C455C"/>
    <w:rsid w:val="000D7A9C"/>
    <w:rsid w:val="000E477F"/>
    <w:rsid w:val="000F5B81"/>
    <w:rsid w:val="001040E1"/>
    <w:rsid w:val="00111820"/>
    <w:rsid w:val="00120447"/>
    <w:rsid w:val="001309AD"/>
    <w:rsid w:val="00142411"/>
    <w:rsid w:val="00162364"/>
    <w:rsid w:val="00187A21"/>
    <w:rsid w:val="001D50FD"/>
    <w:rsid w:val="001E28E2"/>
    <w:rsid w:val="002733F3"/>
    <w:rsid w:val="00293EB8"/>
    <w:rsid w:val="002E6885"/>
    <w:rsid w:val="003053F3"/>
    <w:rsid w:val="0030787D"/>
    <w:rsid w:val="003170E5"/>
    <w:rsid w:val="00365EA5"/>
    <w:rsid w:val="003847CF"/>
    <w:rsid w:val="003B709E"/>
    <w:rsid w:val="003D06AE"/>
    <w:rsid w:val="003E3630"/>
    <w:rsid w:val="003E740A"/>
    <w:rsid w:val="003F2501"/>
    <w:rsid w:val="0044406C"/>
    <w:rsid w:val="004817EC"/>
    <w:rsid w:val="004A1C38"/>
    <w:rsid w:val="004E0416"/>
    <w:rsid w:val="004E41B0"/>
    <w:rsid w:val="004F05F0"/>
    <w:rsid w:val="004F3573"/>
    <w:rsid w:val="00511691"/>
    <w:rsid w:val="005248F5"/>
    <w:rsid w:val="00536E65"/>
    <w:rsid w:val="00552E94"/>
    <w:rsid w:val="00564272"/>
    <w:rsid w:val="00587767"/>
    <w:rsid w:val="005A3F00"/>
    <w:rsid w:val="005B2D17"/>
    <w:rsid w:val="005D4982"/>
    <w:rsid w:val="006364B7"/>
    <w:rsid w:val="0065558B"/>
    <w:rsid w:val="00660F51"/>
    <w:rsid w:val="006844CA"/>
    <w:rsid w:val="006B33F9"/>
    <w:rsid w:val="006C64D7"/>
    <w:rsid w:val="006D330F"/>
    <w:rsid w:val="006E0E36"/>
    <w:rsid w:val="006E1E5E"/>
    <w:rsid w:val="00751D70"/>
    <w:rsid w:val="007744D2"/>
    <w:rsid w:val="007B7568"/>
    <w:rsid w:val="0082115E"/>
    <w:rsid w:val="00830593"/>
    <w:rsid w:val="008308B1"/>
    <w:rsid w:val="00830907"/>
    <w:rsid w:val="00847AD6"/>
    <w:rsid w:val="00877D95"/>
    <w:rsid w:val="008B5549"/>
    <w:rsid w:val="008C558E"/>
    <w:rsid w:val="008D55AE"/>
    <w:rsid w:val="00907920"/>
    <w:rsid w:val="009118B8"/>
    <w:rsid w:val="00911A8D"/>
    <w:rsid w:val="00946561"/>
    <w:rsid w:val="00953AA1"/>
    <w:rsid w:val="00977C5F"/>
    <w:rsid w:val="009908F4"/>
    <w:rsid w:val="009A2892"/>
    <w:rsid w:val="009A73F1"/>
    <w:rsid w:val="009D7AF6"/>
    <w:rsid w:val="00A078F1"/>
    <w:rsid w:val="00A3066D"/>
    <w:rsid w:val="00A44398"/>
    <w:rsid w:val="00A72206"/>
    <w:rsid w:val="00AD482F"/>
    <w:rsid w:val="00AD5641"/>
    <w:rsid w:val="00AE22B0"/>
    <w:rsid w:val="00AF6D20"/>
    <w:rsid w:val="00B07420"/>
    <w:rsid w:val="00B330CD"/>
    <w:rsid w:val="00B55332"/>
    <w:rsid w:val="00BB5C48"/>
    <w:rsid w:val="00C05B1A"/>
    <w:rsid w:val="00C10395"/>
    <w:rsid w:val="00C16533"/>
    <w:rsid w:val="00C33C6A"/>
    <w:rsid w:val="00C37C19"/>
    <w:rsid w:val="00C47ECC"/>
    <w:rsid w:val="00C518D6"/>
    <w:rsid w:val="00C6476A"/>
    <w:rsid w:val="00C779C1"/>
    <w:rsid w:val="00CA23EF"/>
    <w:rsid w:val="00CC1662"/>
    <w:rsid w:val="00CC373F"/>
    <w:rsid w:val="00CE3B4F"/>
    <w:rsid w:val="00D82B26"/>
    <w:rsid w:val="00DC2EB5"/>
    <w:rsid w:val="00DE652F"/>
    <w:rsid w:val="00E16D69"/>
    <w:rsid w:val="00E20BD7"/>
    <w:rsid w:val="00E2212E"/>
    <w:rsid w:val="00E55450"/>
    <w:rsid w:val="00E937C3"/>
    <w:rsid w:val="00E95C98"/>
    <w:rsid w:val="00E97F45"/>
    <w:rsid w:val="00EB38C4"/>
    <w:rsid w:val="00EE2F2B"/>
    <w:rsid w:val="00F24BA3"/>
    <w:rsid w:val="00F43680"/>
    <w:rsid w:val="00F57661"/>
    <w:rsid w:val="00F82D6A"/>
    <w:rsid w:val="00FA6D96"/>
    <w:rsid w:val="00FF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2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17EC"/>
    <w:rPr>
      <w:sz w:val="24"/>
      <w:szCs w:val="24"/>
    </w:rPr>
  </w:style>
  <w:style w:type="paragraph" w:styleId="a4">
    <w:name w:val="header"/>
    <w:basedOn w:val="a"/>
    <w:link w:val="a5"/>
    <w:uiPriority w:val="99"/>
    <w:rsid w:val="0013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309AD"/>
  </w:style>
  <w:style w:type="paragraph" w:styleId="a6">
    <w:name w:val="footer"/>
    <w:basedOn w:val="a"/>
    <w:link w:val="a7"/>
    <w:uiPriority w:val="99"/>
    <w:rsid w:val="0013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309AD"/>
  </w:style>
  <w:style w:type="paragraph" w:styleId="a8">
    <w:name w:val="List Paragraph"/>
    <w:basedOn w:val="a"/>
    <w:uiPriority w:val="99"/>
    <w:qFormat/>
    <w:rsid w:val="003E740A"/>
    <w:pPr>
      <w:ind w:left="720"/>
    </w:pPr>
  </w:style>
  <w:style w:type="character" w:customStyle="1" w:styleId="apple-converted-space">
    <w:name w:val="apple-converted-space"/>
    <w:basedOn w:val="a0"/>
    <w:uiPriority w:val="99"/>
    <w:rsid w:val="000D7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1111</Words>
  <Characters>6335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205ПК</cp:lastModifiedBy>
  <cp:revision>12</cp:revision>
  <cp:lastPrinted>2016-12-27T05:32:00Z</cp:lastPrinted>
  <dcterms:created xsi:type="dcterms:W3CDTF">2016-03-13T14:10:00Z</dcterms:created>
  <dcterms:modified xsi:type="dcterms:W3CDTF">2017-11-17T10:09:00Z</dcterms:modified>
</cp:coreProperties>
</file>